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DF6A" w14:textId="77777777"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bookmarkStart w:id="0" w:name="_GoBack"/>
      <w:bookmarkEnd w:id="0"/>
      <w:r w:rsidRPr="003D14E7">
        <w:rPr>
          <w:b/>
          <w:bCs/>
          <w:sz w:val="22"/>
          <w:szCs w:val="22"/>
          <w:lang w:eastAsia="ar-SA"/>
        </w:rPr>
        <w:t>Załącznik nr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4E5B4348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EF1296">
        <w:rPr>
          <w:b/>
          <w:sz w:val="22"/>
          <w:szCs w:val="22"/>
          <w:lang w:eastAsia="ar-SA"/>
        </w:rPr>
        <w:t xml:space="preserve">dwóch </w:t>
      </w:r>
      <w:r w:rsidR="002A0908" w:rsidRPr="002A0908">
        <w:rPr>
          <w:b/>
          <w:bCs/>
          <w:sz w:val="22"/>
          <w:szCs w:val="22"/>
          <w:lang w:eastAsia="ar-SA"/>
        </w:rPr>
        <w:t>podwodn</w:t>
      </w:r>
      <w:r w:rsidR="00EF1296">
        <w:rPr>
          <w:b/>
          <w:bCs/>
          <w:sz w:val="22"/>
          <w:szCs w:val="22"/>
          <w:lang w:eastAsia="ar-SA"/>
        </w:rPr>
        <w:t>ych</w:t>
      </w:r>
      <w:r w:rsidR="002A0908" w:rsidRPr="002A0908">
        <w:rPr>
          <w:b/>
          <w:bCs/>
          <w:sz w:val="22"/>
          <w:szCs w:val="22"/>
          <w:lang w:eastAsia="ar-SA"/>
        </w:rPr>
        <w:t xml:space="preserve"> rejestrator</w:t>
      </w:r>
      <w:r w:rsidR="00EF1296">
        <w:rPr>
          <w:b/>
          <w:bCs/>
          <w:sz w:val="22"/>
          <w:szCs w:val="22"/>
          <w:lang w:eastAsia="ar-SA"/>
        </w:rPr>
        <w:t>ów</w:t>
      </w:r>
      <w:r w:rsidR="002A0908" w:rsidRPr="002A0908">
        <w:rPr>
          <w:b/>
          <w:bCs/>
          <w:sz w:val="22"/>
          <w:szCs w:val="22"/>
          <w:lang w:eastAsia="ar-SA"/>
        </w:rPr>
        <w:t xml:space="preserve"> z czujnikiem do rejestracji pCO2 (z wymienną membraną)</w:t>
      </w:r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412868">
        <w:rPr>
          <w:sz w:val="22"/>
          <w:szCs w:val="22"/>
          <w:lang w:eastAsia="ar-SA"/>
        </w:rPr>
        <w:t>ii Nauk (nr postępowania IO/ZO/</w:t>
      </w:r>
      <w:r w:rsidR="002A0908">
        <w:rPr>
          <w:sz w:val="22"/>
          <w:szCs w:val="22"/>
          <w:lang w:eastAsia="ar-SA"/>
        </w:rPr>
        <w:t>5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74239E15" w14:textId="77777777"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14:paraId="15748B76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3316DCD9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0F234667" w14:textId="77777777" w:rsidR="003D14E7" w:rsidRPr="003D14E7" w:rsidRDefault="003D14E7" w:rsidP="00E261D8">
      <w:pPr>
        <w:numPr>
          <w:ilvl w:val="0"/>
          <w:numId w:val="14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E261D8">
      <w:pPr>
        <w:numPr>
          <w:ilvl w:val="0"/>
          <w:numId w:val="17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762EC67" w14:textId="77777777" w:rsidR="003D14E7" w:rsidRPr="003D14E7" w:rsidRDefault="003D14E7" w:rsidP="00E261D8">
      <w:pPr>
        <w:numPr>
          <w:ilvl w:val="0"/>
          <w:numId w:val="14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6FB26AF1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 w:rsidR="0000142C">
        <w:rPr>
          <w:sz w:val="22"/>
          <w:szCs w:val="22"/>
        </w:rPr>
        <w:t xml:space="preserve"> / NOK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457E99B1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 w:rsidR="0000142C">
        <w:rPr>
          <w:sz w:val="22"/>
          <w:szCs w:val="22"/>
        </w:rPr>
        <w:t xml:space="preserve"> / NOK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DCD6553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 w:rsidR="0000142C">
        <w:rPr>
          <w:sz w:val="22"/>
          <w:szCs w:val="22"/>
        </w:rPr>
        <w:t xml:space="preserve"> / NOK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4BB52B9F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  <w:u w:val="single"/>
        </w:rPr>
        <w:t>Wykonawca mających siedzibę i miejsce prowadzenia działalności gospodarczej poza terytorium RP wskazuje jedynie wartości netto</w:t>
      </w:r>
      <w:r w:rsidRPr="005B2982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7728976B" w14:textId="77777777"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14:paraId="4CA5D8CF" w14:textId="7B9752E1" w:rsidR="00A22B8F" w:rsidRPr="0000142C" w:rsidRDefault="006E6AE9" w:rsidP="00E261D8">
      <w:pPr>
        <w:pStyle w:val="Tekstpodstawowy32"/>
        <w:numPr>
          <w:ilvl w:val="0"/>
          <w:numId w:val="14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00142C">
        <w:rPr>
          <w:sz w:val="22"/>
          <w:szCs w:val="22"/>
        </w:rPr>
        <w:t>Oferujemy dostawę</w:t>
      </w:r>
      <w:r w:rsidR="00A22B8F" w:rsidRPr="0000142C">
        <w:rPr>
          <w:b/>
          <w:sz w:val="22"/>
          <w:szCs w:val="22"/>
        </w:rPr>
        <w:t xml:space="preserve"> </w:t>
      </w:r>
      <w:r w:rsidR="0000142C" w:rsidRPr="0000142C">
        <w:rPr>
          <w:b/>
          <w:bCs/>
          <w:sz w:val="22"/>
          <w:szCs w:val="22"/>
        </w:rPr>
        <w:t>podwodnego rejestratora z czujnikiem do rejestracji pCO2 (z wymienną membraną)</w:t>
      </w:r>
      <w:r w:rsidR="0000142C">
        <w:rPr>
          <w:b/>
          <w:bCs/>
          <w:sz w:val="22"/>
          <w:szCs w:val="22"/>
        </w:rPr>
        <w:t xml:space="preserve"> -</w:t>
      </w:r>
      <w:r w:rsidR="00BB2053" w:rsidRPr="0000142C">
        <w:rPr>
          <w:b/>
          <w:bCs/>
          <w:sz w:val="22"/>
          <w:szCs w:val="22"/>
        </w:rPr>
        <w:t xml:space="preserve"> </w:t>
      </w:r>
      <w:r w:rsidR="006D1124" w:rsidRPr="007E2455">
        <w:rPr>
          <w:bCs/>
          <w:sz w:val="22"/>
          <w:szCs w:val="22"/>
        </w:rPr>
        <w:t>2</w:t>
      </w:r>
      <w:r w:rsidR="00BB2053" w:rsidRPr="007E2455">
        <w:rPr>
          <w:bCs/>
          <w:sz w:val="22"/>
          <w:szCs w:val="22"/>
        </w:rPr>
        <w:t xml:space="preserve"> szt.</w:t>
      </w:r>
      <w:r w:rsidR="005D5B58" w:rsidRPr="007E2455">
        <w:rPr>
          <w:bCs/>
          <w:sz w:val="22"/>
          <w:szCs w:val="22"/>
        </w:rPr>
        <w:t>:</w:t>
      </w:r>
    </w:p>
    <w:p w14:paraId="711AF7CA" w14:textId="78F10F48" w:rsidR="006E6AE9" w:rsidRPr="00FE6AEE" w:rsidRDefault="005D5B58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</w:t>
      </w:r>
      <w:r w:rsidR="00501B19">
        <w:rPr>
          <w:bCs/>
          <w:sz w:val="22"/>
          <w:szCs w:val="22"/>
        </w:rPr>
        <w:t>…</w:t>
      </w:r>
      <w:r w:rsidR="006E6AE9">
        <w:rPr>
          <w:bCs/>
          <w:sz w:val="22"/>
          <w:szCs w:val="22"/>
        </w:rPr>
        <w:t>…………………………………………………………………………………………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08CC6405" w14:textId="77777777" w:rsidR="003D14E7" w:rsidRPr="005B2982" w:rsidRDefault="003D14E7" w:rsidP="0032545F">
      <w:pPr>
        <w:suppressAutoHyphens/>
        <w:spacing w:before="220" w:line="276" w:lineRule="auto"/>
        <w:ind w:left="425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00142C">
      <w:pPr>
        <w:numPr>
          <w:ilvl w:val="0"/>
          <w:numId w:val="14"/>
        </w:numPr>
        <w:tabs>
          <w:tab w:val="clear" w:pos="360"/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1087FB0A" w14:textId="77777777" w:rsidR="0000142C" w:rsidRPr="009C71D2" w:rsidRDefault="0000142C" w:rsidP="0000142C">
      <w:pPr>
        <w:pStyle w:val="Tekstpodstawowy32"/>
        <w:numPr>
          <w:ilvl w:val="0"/>
          <w:numId w:val="14"/>
        </w:numPr>
        <w:tabs>
          <w:tab w:val="clear" w:pos="360"/>
        </w:tabs>
        <w:spacing w:after="120" w:line="276" w:lineRule="auto"/>
        <w:ind w:left="357" w:right="142" w:hanging="357"/>
        <w:rPr>
          <w:sz w:val="22"/>
          <w:szCs w:val="22"/>
        </w:rPr>
      </w:pPr>
      <w:r w:rsidRPr="009C71D2">
        <w:rPr>
          <w:sz w:val="22"/>
          <w:szCs w:val="22"/>
        </w:rPr>
        <w:t>Oferujemy dostawę</w:t>
      </w:r>
      <w:r>
        <w:rPr>
          <w:sz w:val="22"/>
          <w:szCs w:val="22"/>
        </w:rPr>
        <w:t xml:space="preserve"> przedmiotu zamówienia nie później niż w </w:t>
      </w:r>
      <w:r w:rsidRPr="00244DAD">
        <w:rPr>
          <w:sz w:val="22"/>
          <w:szCs w:val="22"/>
        </w:rPr>
        <w:t xml:space="preserve">terminie </w:t>
      </w:r>
      <w:r w:rsidRPr="00244DAD">
        <w:rPr>
          <w:b/>
          <w:bCs/>
          <w:sz w:val="22"/>
          <w:szCs w:val="22"/>
        </w:rPr>
        <w:t>do 30 czerwca 2021 r.</w:t>
      </w:r>
      <w:r w:rsidRPr="005972FA">
        <w:rPr>
          <w:sz w:val="22"/>
          <w:szCs w:val="22"/>
        </w:rPr>
        <w:t xml:space="preserve"> </w:t>
      </w:r>
      <w:r>
        <w:rPr>
          <w:sz w:val="22"/>
          <w:szCs w:val="22"/>
        </w:rPr>
        <w:t>od dnia podpisania umowy,</w:t>
      </w:r>
      <w:r w:rsidRPr="009C71D2">
        <w:rPr>
          <w:b/>
          <w:sz w:val="22"/>
          <w:szCs w:val="22"/>
        </w:rPr>
        <w:t xml:space="preserve"> </w:t>
      </w:r>
      <w:r w:rsidRPr="00155FC6">
        <w:rPr>
          <w:sz w:val="22"/>
          <w:szCs w:val="22"/>
        </w:rPr>
        <w:t>do</w:t>
      </w:r>
      <w:r>
        <w:rPr>
          <w:sz w:val="22"/>
          <w:szCs w:val="22"/>
        </w:rPr>
        <w:t xml:space="preserve">: </w:t>
      </w:r>
      <w:r w:rsidRPr="005972FA">
        <w:rPr>
          <w:b/>
          <w:bCs/>
          <w:sz w:val="22"/>
          <w:szCs w:val="22"/>
        </w:rPr>
        <w:t>The University Centre on Svalbard, PO Box 156, N9171 Longyearbyen, Norwegia</w:t>
      </w:r>
      <w:r w:rsidRPr="00155FC6">
        <w:rPr>
          <w:b/>
          <w:bCs/>
          <w:sz w:val="22"/>
          <w:szCs w:val="22"/>
        </w:rPr>
        <w:t>.</w:t>
      </w:r>
    </w:p>
    <w:p w14:paraId="29C234DC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3FE61644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</w:t>
      </w:r>
      <w:r w:rsidR="0032545F">
        <w:rPr>
          <w:sz w:val="22"/>
          <w:szCs w:val="22"/>
          <w:lang w:eastAsia="ar-SA"/>
        </w:rPr>
        <w:t>zorem stanowiącym Załącznik nr 2</w:t>
      </w:r>
      <w:r w:rsidRPr="003D14E7">
        <w:rPr>
          <w:sz w:val="22"/>
          <w:szCs w:val="22"/>
          <w:lang w:eastAsia="ar-SA"/>
        </w:rPr>
        <w:t xml:space="preserve">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>@ ..............................., tel:..........................................,  fax: ..................................</w:t>
      </w:r>
    </w:p>
    <w:p w14:paraId="2265F63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E261D8">
      <w:pPr>
        <w:keepNext/>
        <w:numPr>
          <w:ilvl w:val="0"/>
          <w:numId w:val="14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3C62A5A2" w14:textId="77777777" w:rsidR="005B2982" w:rsidRDefault="005B2982" w:rsidP="008B6B54">
      <w:pPr>
        <w:suppressAutoHyphens/>
        <w:rPr>
          <w:sz w:val="18"/>
          <w:szCs w:val="18"/>
          <w:lang w:eastAsia="ar-SA"/>
        </w:rPr>
      </w:pPr>
    </w:p>
    <w:p w14:paraId="64347744" w14:textId="77777777" w:rsidR="0032545F" w:rsidRDefault="0032545F" w:rsidP="008B6B54">
      <w:pPr>
        <w:suppressAutoHyphens/>
        <w:rPr>
          <w:sz w:val="18"/>
          <w:szCs w:val="18"/>
          <w:lang w:eastAsia="ar-SA"/>
        </w:rPr>
      </w:pPr>
    </w:p>
    <w:p w14:paraId="4BD05BB8" w14:textId="77777777" w:rsidR="0032545F" w:rsidRPr="003D14E7" w:rsidRDefault="0032545F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3ADA706B" w14:textId="2A2177CA" w:rsidR="003D14E7" w:rsidRPr="003D14E7" w:rsidRDefault="003D14E7" w:rsidP="0032545F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="0032545F">
        <w:rPr>
          <w:b/>
          <w:bCs/>
          <w:sz w:val="22"/>
          <w:szCs w:val="22"/>
          <w:lang w:eastAsia="ar-SA"/>
        </w:rPr>
        <w:t>Załącznik nr 2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7110EA2C" w:rsidR="003D14E7" w:rsidRDefault="003D14E7" w:rsidP="003D2F8A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2F8A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3D2F8A" w:rsidRPr="003D2F8A">
        <w:rPr>
          <w:color w:val="000000"/>
          <w:sz w:val="22"/>
          <w:szCs w:val="22"/>
          <w:lang w:eastAsia="ar-SA"/>
        </w:rPr>
        <w:t>numer IO/ZO/</w:t>
      </w:r>
      <w:r w:rsidR="0032545F">
        <w:rPr>
          <w:color w:val="000000"/>
          <w:sz w:val="22"/>
          <w:szCs w:val="22"/>
          <w:lang w:eastAsia="ar-SA"/>
        </w:rPr>
        <w:t>5</w:t>
      </w:r>
      <w:r w:rsidR="005B2982" w:rsidRPr="003D2F8A">
        <w:rPr>
          <w:color w:val="000000"/>
          <w:sz w:val="22"/>
          <w:szCs w:val="22"/>
          <w:lang w:eastAsia="ar-SA"/>
        </w:rPr>
        <w:t xml:space="preserve">/2021 </w:t>
      </w:r>
      <w:r w:rsidRPr="003D2F8A">
        <w:rPr>
          <w:color w:val="000000"/>
          <w:sz w:val="22"/>
          <w:szCs w:val="22"/>
          <w:lang w:eastAsia="ar-SA"/>
        </w:rPr>
        <w:t xml:space="preserve">prowadzonym </w:t>
      </w:r>
      <w:r w:rsidRPr="003D2F8A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3D2F8A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(tj. Dz.U. z 2019 r. poz. 2019 ze zm.)</w:t>
      </w:r>
      <w:r w:rsidRPr="003D2F8A">
        <w:rPr>
          <w:color w:val="000000"/>
          <w:sz w:val="22"/>
          <w:szCs w:val="22"/>
          <w:lang w:eastAsia="ar-SA"/>
        </w:rPr>
        <w:t>.</w:t>
      </w:r>
      <w:r w:rsidRPr="003D2F8A" w:rsidDel="00D96BDD">
        <w:rPr>
          <w:color w:val="000000"/>
          <w:sz w:val="22"/>
          <w:szCs w:val="22"/>
          <w:lang w:eastAsia="ar-SA"/>
        </w:rPr>
        <w:t xml:space="preserve"> </w:t>
      </w:r>
    </w:p>
    <w:p w14:paraId="61E66F61" w14:textId="5DA24C13" w:rsidR="003D2F8A" w:rsidRPr="0032545F" w:rsidRDefault="0032545F" w:rsidP="0032545F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2545F">
        <w:rPr>
          <w:color w:val="000000"/>
          <w:sz w:val="22"/>
          <w:szCs w:val="22"/>
          <w:lang w:eastAsia="ar-SA"/>
        </w:rPr>
        <w:t>Zamówienie jest finansowane w ramach projektu „Wpływ szybko postępujących zmian klimatycznych na polarne organizmy morskie – badania wzdłuż środowiskowych analogów przyszłych zmian środowiskowych" (ANALOG, nr projektu2020/37/B/ST10/02905), finansowanego przez Narodowe Centrum Nauki.</w:t>
      </w: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06AF47E2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EF1296">
        <w:rPr>
          <w:b/>
          <w:bCs/>
          <w:sz w:val="22"/>
          <w:szCs w:val="22"/>
          <w:lang w:eastAsia="ar-SA"/>
        </w:rPr>
        <w:t xml:space="preserve">dwóch </w:t>
      </w:r>
      <w:r w:rsidR="0032545F" w:rsidRPr="0032545F">
        <w:rPr>
          <w:b/>
          <w:bCs/>
          <w:sz w:val="22"/>
          <w:szCs w:val="22"/>
        </w:rPr>
        <w:t>podwodn</w:t>
      </w:r>
      <w:r w:rsidR="00EF1296">
        <w:rPr>
          <w:b/>
          <w:bCs/>
          <w:sz w:val="22"/>
          <w:szCs w:val="22"/>
        </w:rPr>
        <w:t>ych</w:t>
      </w:r>
      <w:r w:rsidR="0032545F" w:rsidRPr="0032545F">
        <w:rPr>
          <w:b/>
          <w:bCs/>
          <w:sz w:val="22"/>
          <w:szCs w:val="22"/>
        </w:rPr>
        <w:t xml:space="preserve"> rejestrator</w:t>
      </w:r>
      <w:r w:rsidR="00EF1296">
        <w:rPr>
          <w:b/>
          <w:bCs/>
          <w:sz w:val="22"/>
          <w:szCs w:val="22"/>
        </w:rPr>
        <w:t>ów</w:t>
      </w:r>
      <w:r w:rsidR="0032545F" w:rsidRPr="0032545F">
        <w:rPr>
          <w:b/>
          <w:bCs/>
          <w:sz w:val="22"/>
          <w:szCs w:val="22"/>
        </w:rPr>
        <w:t xml:space="preserve"> z czujnikiem do rejestracji pCO2 (z wymienną membraną)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00D33355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Zakresy pomiarowe 1000 ppm</w:t>
      </w:r>
      <w:r>
        <w:rPr>
          <w:bCs/>
          <w:sz w:val="22"/>
        </w:rPr>
        <w:t>,</w:t>
      </w:r>
    </w:p>
    <w:p w14:paraId="4164E6A5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Detektor: niedyspersyjna podczerwień (nDir)</w:t>
      </w:r>
      <w:r>
        <w:rPr>
          <w:bCs/>
          <w:sz w:val="22"/>
        </w:rPr>
        <w:t>,</w:t>
      </w:r>
    </w:p>
    <w:p w14:paraId="56F12C92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Czas stabilizacji detektora: 45 sekund - 3 minuty</w:t>
      </w:r>
      <w:r>
        <w:rPr>
          <w:bCs/>
          <w:sz w:val="22"/>
        </w:rPr>
        <w:t>,</w:t>
      </w:r>
    </w:p>
    <w:p w14:paraId="7D47C02A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Czas stabilizacji detektora: 4 minuty</w:t>
      </w:r>
      <w:r>
        <w:rPr>
          <w:bCs/>
          <w:sz w:val="22"/>
        </w:rPr>
        <w:t>,</w:t>
      </w:r>
    </w:p>
    <w:p w14:paraId="44A4176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Dokładności detektora w pełnej skali 3%</w:t>
      </w:r>
      <w:r>
        <w:rPr>
          <w:bCs/>
          <w:sz w:val="22"/>
        </w:rPr>
        <w:t>,</w:t>
      </w:r>
    </w:p>
    <w:p w14:paraId="66218B2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Zanurzalny do 600 m</w:t>
      </w:r>
      <w:r>
        <w:rPr>
          <w:bCs/>
          <w:sz w:val="22"/>
        </w:rPr>
        <w:t>,</w:t>
      </w:r>
    </w:p>
    <w:p w14:paraId="2FE32EE1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Połączenie 4-pinowe wyjście analogowe</w:t>
      </w:r>
      <w:r>
        <w:rPr>
          <w:bCs/>
          <w:sz w:val="22"/>
        </w:rPr>
        <w:t>,</w:t>
      </w:r>
    </w:p>
    <w:p w14:paraId="398A48ED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Wymienna membrana</w:t>
      </w:r>
      <w:r>
        <w:rPr>
          <w:bCs/>
          <w:sz w:val="22"/>
        </w:rPr>
        <w:t>,</w:t>
      </w:r>
    </w:p>
    <w:p w14:paraId="091C881D" w14:textId="0E7F0CE9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 temperatury </w:t>
      </w:r>
      <w:r w:rsidRPr="00A66625">
        <w:rPr>
          <w:bCs/>
          <w:sz w:val="22"/>
        </w:rPr>
        <w:t xml:space="preserve">roboczej: </w:t>
      </w:r>
      <w:r w:rsidR="007E2455" w:rsidRPr="00A66625">
        <w:rPr>
          <w:bCs/>
          <w:sz w:val="22"/>
        </w:rPr>
        <w:t>-</w:t>
      </w:r>
      <w:r w:rsidRPr="00A66625">
        <w:rPr>
          <w:bCs/>
          <w:sz w:val="22"/>
        </w:rPr>
        <w:t>2</w:t>
      </w:r>
      <w:r w:rsidRPr="00F061F2">
        <w:rPr>
          <w:bCs/>
          <w:sz w:val="22"/>
        </w:rPr>
        <w:t xml:space="preserve"> do 35 °</w:t>
      </w:r>
      <w:r>
        <w:rPr>
          <w:bCs/>
          <w:sz w:val="22"/>
        </w:rPr>
        <w:t xml:space="preserve"> </w:t>
      </w:r>
      <w:r w:rsidRPr="007E2455">
        <w:rPr>
          <w:bCs/>
          <w:sz w:val="22"/>
        </w:rPr>
        <w:t>C</w:t>
      </w:r>
      <w:r w:rsidRPr="00F061F2">
        <w:rPr>
          <w:bCs/>
          <w:sz w:val="22"/>
        </w:rPr>
        <w:t xml:space="preserve"> temperatura wody</w:t>
      </w:r>
      <w:r>
        <w:rPr>
          <w:bCs/>
          <w:sz w:val="22"/>
        </w:rPr>
        <w:t>,</w:t>
      </w:r>
    </w:p>
    <w:p w14:paraId="269E761C" w14:textId="498447FD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 temperatury otoczenia podczas pracy: od -20 </w:t>
      </w:r>
      <w:r w:rsidRPr="007E2455">
        <w:rPr>
          <w:bCs/>
          <w:sz w:val="22"/>
        </w:rPr>
        <w:t>do 50</w:t>
      </w:r>
      <w:r w:rsidR="006D1124" w:rsidRPr="007E2455">
        <w:rPr>
          <w:bCs/>
          <w:sz w:val="22"/>
        </w:rPr>
        <w:t>° C</w:t>
      </w:r>
      <w:r w:rsidRPr="007E2455">
        <w:rPr>
          <w:bCs/>
          <w:sz w:val="22"/>
        </w:rPr>
        <w:t>,</w:t>
      </w:r>
    </w:p>
    <w:p w14:paraId="2825E524" w14:textId="5DC52516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Wyjście sygnału: 0-5 V</w:t>
      </w:r>
      <w:r w:rsidR="006D1124">
        <w:rPr>
          <w:bCs/>
          <w:sz w:val="22"/>
        </w:rPr>
        <w:t xml:space="preserve"> DC</w:t>
      </w:r>
      <w:r>
        <w:rPr>
          <w:bCs/>
          <w:sz w:val="22"/>
        </w:rPr>
        <w:t>,</w:t>
      </w:r>
    </w:p>
    <w:p w14:paraId="50D46F2B" w14:textId="6F2CAFB4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Napięcie zasilania: 6-12 V</w:t>
      </w:r>
      <w:r w:rsidR="006D1124">
        <w:rPr>
          <w:bCs/>
          <w:sz w:val="22"/>
        </w:rPr>
        <w:t xml:space="preserve"> DC</w:t>
      </w:r>
      <w:r>
        <w:rPr>
          <w:bCs/>
          <w:sz w:val="22"/>
        </w:rPr>
        <w:t>,</w:t>
      </w:r>
    </w:p>
    <w:p w14:paraId="00B99D5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Pobór mocy: 80 mA przy 6 V DC (100 mA podczas rozruchu)</w:t>
      </w:r>
      <w:r>
        <w:rPr>
          <w:bCs/>
          <w:sz w:val="22"/>
        </w:rPr>
        <w:t>,</w:t>
      </w:r>
    </w:p>
    <w:p w14:paraId="6BD5C87A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Długość czujnika: </w:t>
      </w:r>
      <w:r>
        <w:rPr>
          <w:bCs/>
          <w:sz w:val="22"/>
        </w:rPr>
        <w:t xml:space="preserve">maksymalnie </w:t>
      </w:r>
      <w:r w:rsidRPr="00F061F2">
        <w:rPr>
          <w:bCs/>
          <w:sz w:val="22"/>
        </w:rPr>
        <w:t>21 cm</w:t>
      </w:r>
      <w:r>
        <w:rPr>
          <w:bCs/>
          <w:sz w:val="22"/>
        </w:rPr>
        <w:t>,</w:t>
      </w:r>
    </w:p>
    <w:p w14:paraId="0378E12B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Średnica czujnika: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6 cm</w:t>
      </w:r>
      <w:r>
        <w:rPr>
          <w:bCs/>
          <w:sz w:val="22"/>
        </w:rPr>
        <w:t>,</w:t>
      </w:r>
    </w:p>
    <w:p w14:paraId="4F62DC6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Waga czujnika: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440 gramów</w:t>
      </w:r>
      <w:r>
        <w:rPr>
          <w:bCs/>
          <w:sz w:val="22"/>
        </w:rPr>
        <w:t>,</w:t>
      </w:r>
    </w:p>
    <w:p w14:paraId="1EAE3496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Autonomiczny rejestrator danych zestawie</w:t>
      </w:r>
      <w:r>
        <w:rPr>
          <w:bCs/>
          <w:sz w:val="22"/>
        </w:rPr>
        <w:t>,</w:t>
      </w:r>
    </w:p>
    <w:p w14:paraId="1C2417D1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Długość rejestratora</w:t>
      </w:r>
      <w:r>
        <w:rPr>
          <w:bCs/>
          <w:sz w:val="22"/>
        </w:rPr>
        <w:t>:</w:t>
      </w:r>
      <w:r w:rsidRPr="00F061F2">
        <w:rPr>
          <w:bCs/>
          <w:sz w:val="22"/>
        </w:rPr>
        <w:t xml:space="preserve">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18,5 cm</w:t>
      </w:r>
      <w:r>
        <w:rPr>
          <w:bCs/>
          <w:sz w:val="22"/>
        </w:rPr>
        <w:t>,</w:t>
      </w:r>
    </w:p>
    <w:p w14:paraId="2FB25EAE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Średnica rejestratora: </w:t>
      </w:r>
      <w:r>
        <w:rPr>
          <w:bCs/>
          <w:sz w:val="22"/>
        </w:rPr>
        <w:t xml:space="preserve">maksymalnie </w:t>
      </w:r>
      <w:r w:rsidRPr="00F061F2">
        <w:rPr>
          <w:bCs/>
          <w:sz w:val="22"/>
        </w:rPr>
        <w:t>10,5 cm</w:t>
      </w:r>
      <w:r>
        <w:rPr>
          <w:bCs/>
          <w:sz w:val="22"/>
        </w:rPr>
        <w:t>,</w:t>
      </w:r>
    </w:p>
    <w:p w14:paraId="68E7041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4 GB pamięci wewnętrznej</w:t>
      </w:r>
      <w:r>
        <w:rPr>
          <w:bCs/>
          <w:sz w:val="22"/>
        </w:rPr>
        <w:t>,</w:t>
      </w:r>
    </w:p>
    <w:p w14:paraId="0193C544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Rejestracja pomiar</w:t>
      </w:r>
      <w:r>
        <w:rPr>
          <w:bCs/>
          <w:sz w:val="22"/>
        </w:rPr>
        <w:t>ów w odstępach od 1 do 60 minut,</w:t>
      </w:r>
    </w:p>
    <w:p w14:paraId="1D0360F3" w14:textId="6C447F71" w:rsidR="0032545F" w:rsidRPr="00F061F2" w:rsidRDefault="0033218B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>
        <w:rPr>
          <w:bCs/>
          <w:sz w:val="22"/>
        </w:rPr>
        <w:t>B</w:t>
      </w:r>
      <w:r w:rsidR="0032545F" w:rsidRPr="00F061F2">
        <w:rPr>
          <w:bCs/>
          <w:sz w:val="22"/>
        </w:rPr>
        <w:t>ateri</w:t>
      </w:r>
      <w:r>
        <w:rPr>
          <w:bCs/>
          <w:sz w:val="22"/>
        </w:rPr>
        <w:t>e</w:t>
      </w:r>
      <w:r w:rsidR="0032545F" w:rsidRPr="00F061F2">
        <w:rPr>
          <w:bCs/>
          <w:sz w:val="22"/>
        </w:rPr>
        <w:t xml:space="preserve"> wielokrotnego ładowania</w:t>
      </w:r>
      <w:r w:rsidR="0032545F">
        <w:rPr>
          <w:bCs/>
          <w:sz w:val="22"/>
        </w:rPr>
        <w:t>,</w:t>
      </w:r>
    </w:p>
    <w:p w14:paraId="25AB1A4E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Ładowarka</w:t>
      </w:r>
      <w:r>
        <w:rPr>
          <w:bCs/>
          <w:sz w:val="22"/>
        </w:rPr>
        <w:t>,</w:t>
      </w:r>
    </w:p>
    <w:p w14:paraId="301CE104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Interfejs USB</w:t>
      </w:r>
      <w:r>
        <w:rPr>
          <w:bCs/>
          <w:sz w:val="22"/>
        </w:rPr>
        <w:t>,</w:t>
      </w:r>
    </w:p>
    <w:p w14:paraId="5EF11AE6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Kabel USB rejestrator </w:t>
      </w:r>
      <w:r>
        <w:rPr>
          <w:bCs/>
          <w:sz w:val="22"/>
        </w:rPr>
        <w:t>–</w:t>
      </w:r>
      <w:r w:rsidRPr="00F061F2">
        <w:rPr>
          <w:bCs/>
          <w:sz w:val="22"/>
        </w:rPr>
        <w:t xml:space="preserve"> komputer</w:t>
      </w:r>
      <w:r>
        <w:rPr>
          <w:bCs/>
          <w:sz w:val="22"/>
        </w:rPr>
        <w:t>,</w:t>
      </w:r>
    </w:p>
    <w:p w14:paraId="62A1D3D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Kabel detektor – rejestrator 1 m</w:t>
      </w:r>
      <w:r>
        <w:rPr>
          <w:bCs/>
          <w:sz w:val="22"/>
        </w:rPr>
        <w:t>,</w:t>
      </w:r>
    </w:p>
    <w:p w14:paraId="7548BF03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Liczba rejestratorów plus detektor: 2 zestawy</w:t>
      </w:r>
      <w:r>
        <w:rPr>
          <w:bCs/>
          <w:sz w:val="22"/>
        </w:rPr>
        <w:t>,</w:t>
      </w:r>
      <w:r w:rsidRPr="00F061F2">
        <w:rPr>
          <w:bCs/>
          <w:sz w:val="22"/>
        </w:rPr>
        <w:t xml:space="preserve"> </w:t>
      </w:r>
    </w:p>
    <w:p w14:paraId="02D4C31D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Zapasowa głowica pompy wody: 2 sztuki</w:t>
      </w:r>
      <w:r>
        <w:rPr>
          <w:bCs/>
          <w:sz w:val="22"/>
        </w:rPr>
        <w:t>,</w:t>
      </w:r>
      <w:r w:rsidRPr="00F061F2">
        <w:rPr>
          <w:bCs/>
          <w:sz w:val="22"/>
        </w:rPr>
        <w:t xml:space="preserve"> </w:t>
      </w:r>
    </w:p>
    <w:p w14:paraId="374DEE1A" w14:textId="77777777" w:rsidR="0032545F" w:rsidRPr="00F061F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Zapasowa miedziana osłona przeciwporostowa: 4 sztuki</w:t>
      </w:r>
      <w:r>
        <w:rPr>
          <w:bCs/>
          <w:sz w:val="22"/>
        </w:rPr>
        <w:t>,</w:t>
      </w:r>
    </w:p>
    <w:p w14:paraId="43B428A0" w14:textId="77777777" w:rsidR="0032545F" w:rsidRPr="00F061F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Zapasowa wymienna membrana detektora: 2 sztuki</w:t>
      </w:r>
      <w:r>
        <w:rPr>
          <w:bCs/>
          <w:sz w:val="22"/>
        </w:rPr>
        <w:t>,</w:t>
      </w:r>
    </w:p>
    <w:p w14:paraId="7BB32894" w14:textId="7187500C" w:rsidR="005E09A2" w:rsidRPr="00FA684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Oprogramowanie do konfiguracji rejestrowania danych i zarządzania plikami, a także do integracji danych</w:t>
      </w:r>
      <w:r w:rsidRPr="00FA6842">
        <w:rPr>
          <w:bCs/>
          <w:sz w:val="22"/>
        </w:rPr>
        <w:t>.</w:t>
      </w:r>
      <w:r w:rsidR="005E09A2" w:rsidRPr="00FA6842">
        <w:rPr>
          <w:bCs/>
          <w:sz w:val="22"/>
        </w:rPr>
        <w:t xml:space="preserve"> </w:t>
      </w:r>
    </w:p>
    <w:p w14:paraId="2231FF0D" w14:textId="77777777" w:rsidR="0032545F" w:rsidRPr="0032545F" w:rsidRDefault="0032545F" w:rsidP="0032545F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2545F">
        <w:rPr>
          <w:sz w:val="22"/>
          <w:szCs w:val="22"/>
          <w:lang w:eastAsia="ar-SA"/>
        </w:rPr>
        <w:t>W ramach przedmiotu umowy Wykonawca zobowiązany jest dostarczyć przedmiot zamówienia do Longyearbyen (Svalbard), Norwegia (w tym zapakować i ubezpieczyć podczas dostawy przedmiotu zamówienia).</w:t>
      </w:r>
    </w:p>
    <w:p w14:paraId="7601657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14CE6886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1EDB614B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61304C11" w14:textId="77777777" w:rsidR="005E09A2" w:rsidRPr="00AE50A9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0752CD">
        <w:rPr>
          <w:sz w:val="22"/>
          <w:szCs w:val="22"/>
        </w:rPr>
        <w:t>wszelkie licencje na oprogramowanie dostarczane w ramach re</w:t>
      </w:r>
      <w:r>
        <w:rPr>
          <w:sz w:val="22"/>
          <w:szCs w:val="22"/>
        </w:rPr>
        <w:t>alizacji przedmiotu zamówienia</w:t>
      </w:r>
      <w:r w:rsidRPr="000752CD">
        <w:rPr>
          <w:sz w:val="22"/>
          <w:szCs w:val="22"/>
        </w:rPr>
        <w:t>, jeśli są wymagane,</w:t>
      </w:r>
    </w:p>
    <w:p w14:paraId="14E30F81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 gwarancji lub inne dokumenty, jeśli są wymagane d</w:t>
      </w:r>
      <w:r w:rsidRPr="00370DEE">
        <w:rPr>
          <w:sz w:val="22"/>
          <w:szCs w:val="22"/>
        </w:rPr>
        <w:t xml:space="preserve">o realizacji uprawnień przez </w:t>
      </w:r>
      <w:r>
        <w:rPr>
          <w:sz w:val="22"/>
          <w:szCs w:val="22"/>
        </w:rPr>
        <w:t>Zamawiającego,</w:t>
      </w:r>
    </w:p>
    <w:p w14:paraId="65D68DD8" w14:textId="579FDD4F" w:rsidR="005E09A2" w:rsidRPr="00832455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832455">
        <w:rPr>
          <w:sz w:val="22"/>
          <w:szCs w:val="22"/>
        </w:rPr>
        <w:t>wer</w:t>
      </w:r>
      <w:r w:rsidR="0032545F">
        <w:rPr>
          <w:sz w:val="22"/>
          <w:szCs w:val="22"/>
        </w:rPr>
        <w:t>sję instalacyjną oprogramowania</w:t>
      </w:r>
      <w:r w:rsidRPr="00832455">
        <w:rPr>
          <w:sz w:val="22"/>
          <w:szCs w:val="22"/>
        </w:rPr>
        <w:t>.</w:t>
      </w:r>
    </w:p>
    <w:p w14:paraId="092B379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220AF741" w14:textId="77777777" w:rsidR="0032545F" w:rsidRPr="00E72017" w:rsidRDefault="0032545F" w:rsidP="0032545F">
      <w:pPr>
        <w:numPr>
          <w:ilvl w:val="3"/>
          <w:numId w:val="22"/>
        </w:numPr>
        <w:tabs>
          <w:tab w:val="clear" w:pos="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E72017">
        <w:rPr>
          <w:sz w:val="22"/>
          <w:szCs w:val="22"/>
        </w:rPr>
        <w:t xml:space="preserve">Dostawa przedmiotu umowy wymienionego w § 2 nastąpi nie później niż </w:t>
      </w:r>
      <w:r w:rsidRPr="00E72017">
        <w:rPr>
          <w:b/>
          <w:bCs/>
          <w:sz w:val="22"/>
          <w:szCs w:val="22"/>
        </w:rPr>
        <w:t>30 czerwca 2021 r.</w:t>
      </w:r>
    </w:p>
    <w:p w14:paraId="221E11B9" w14:textId="403746F5" w:rsidR="003D14E7" w:rsidRPr="0032545F" w:rsidRDefault="0032545F" w:rsidP="0032545F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Miejsce dostawy przedmiotu umowy: </w:t>
      </w:r>
      <w:r w:rsidRPr="00E72017">
        <w:rPr>
          <w:b/>
          <w:bCs/>
          <w:sz w:val="22"/>
          <w:szCs w:val="22"/>
        </w:rPr>
        <w:t>The University Centre on Svalbard, PO Box 156, N9171 Longyearbyen, Norwegia.</w:t>
      </w: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5F4E4290" w:rsidR="00AA2289" w:rsidRPr="00370DEE" w:rsidRDefault="00AA2289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32545F" w:rsidRPr="00E72017">
        <w:rPr>
          <w:sz w:val="22"/>
          <w:szCs w:val="22"/>
        </w:rPr>
        <w:t>PLN/USD/EURO/NOK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32545F" w:rsidRPr="00E72017">
        <w:rPr>
          <w:sz w:val="22"/>
          <w:szCs w:val="22"/>
        </w:rPr>
        <w:t>PLN/USD/EURO/NOK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32545F" w:rsidRPr="00E72017">
        <w:rPr>
          <w:sz w:val="22"/>
          <w:szCs w:val="22"/>
        </w:rPr>
        <w:t>PLN/USD/EURO/NOK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E261D8">
      <w:pPr>
        <w:numPr>
          <w:ilvl w:val="3"/>
          <w:numId w:val="19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25900FF6" w14:textId="77777777" w:rsidR="0032545F" w:rsidRPr="00E72017" w:rsidRDefault="0032545F" w:rsidP="0032545F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974EC08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="0032545F">
        <w:rPr>
          <w:bCs/>
          <w:sz w:val="22"/>
          <w:szCs w:val="22"/>
          <w:lang w:eastAsia="ar-SA"/>
        </w:rPr>
        <w:t>liczony jest</w:t>
      </w:r>
      <w:r w:rsidRPr="003D14E7">
        <w:rPr>
          <w:bCs/>
          <w:sz w:val="22"/>
          <w:szCs w:val="22"/>
          <w:lang w:eastAsia="ar-SA"/>
        </w:rPr>
        <w:t xml:space="preserve"> od dnia podpisania przez Zamawiającego protokołu odbioru przedmiotu zamówienia bez zastrzeżeń.</w:t>
      </w:r>
    </w:p>
    <w:p w14:paraId="4C3CB7B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3A1D0813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</w:t>
      </w:r>
      <w:r w:rsidR="008151B7">
        <w:rPr>
          <w:rFonts w:eastAsia="Calibri"/>
          <w:sz w:val="22"/>
          <w:szCs w:val="22"/>
          <w:lang w:eastAsia="en-US"/>
        </w:rPr>
        <w:t>.</w:t>
      </w:r>
      <w:r w:rsidR="002701CC">
        <w:rPr>
          <w:rFonts w:eastAsia="Calibri"/>
          <w:sz w:val="22"/>
          <w:szCs w:val="22"/>
          <w:lang w:eastAsia="en-US"/>
        </w:rPr>
        <w:t>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4EC36C42" w:rsidR="003D14E7" w:rsidRPr="003D14E7" w:rsidRDefault="0032545F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2EA641E7" w:rsidR="003D14E7" w:rsidRPr="003D14E7" w:rsidRDefault="0032545F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</w:t>
      </w:r>
      <w:r>
        <w:rPr>
          <w:sz w:val="22"/>
          <w:szCs w:val="22"/>
          <w:lang w:eastAsia="ar-SA"/>
        </w:rPr>
        <w:t xml:space="preserve"> </w:t>
      </w:r>
      <w:r w:rsidR="003D14E7" w:rsidRPr="003D14E7">
        <w:rPr>
          <w:sz w:val="22"/>
          <w:szCs w:val="22"/>
          <w:lang w:eastAsia="ar-SA"/>
        </w:rPr>
        <w:t>2</w:t>
      </w:r>
      <w:r>
        <w:rPr>
          <w:sz w:val="22"/>
          <w:szCs w:val="22"/>
          <w:lang w:eastAsia="ar-SA"/>
        </w:rPr>
        <w:t xml:space="preserve"> niniejszej umowy</w:t>
      </w:r>
      <w:r w:rsidR="003D14E7" w:rsidRPr="003D14E7">
        <w:rPr>
          <w:sz w:val="22"/>
          <w:szCs w:val="22"/>
          <w:lang w:eastAsia="ar-SA"/>
        </w:rPr>
        <w:t>.</w:t>
      </w:r>
    </w:p>
    <w:p w14:paraId="0C53E216" w14:textId="5FC6FFA1" w:rsidR="002701CC" w:rsidRPr="00E72017" w:rsidRDefault="002701CC" w:rsidP="00E261D8">
      <w:pPr>
        <w:numPr>
          <w:ilvl w:val="6"/>
          <w:numId w:val="20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Maksymalna suma kar umownych, jaką Zamawiający może naliczyć Wykonawcy wynosi </w:t>
      </w:r>
      <w:r w:rsidR="0032545F">
        <w:rPr>
          <w:sz w:val="22"/>
          <w:szCs w:val="22"/>
        </w:rPr>
        <w:t>1</w:t>
      </w:r>
      <w:r w:rsidRPr="00E72017">
        <w:rPr>
          <w:sz w:val="22"/>
          <w:szCs w:val="22"/>
        </w:rPr>
        <w:t>0 % wynagrodzenia netto, o którym mowa w § 4 ust. 1 niniejszej umowy.</w:t>
      </w:r>
    </w:p>
    <w:p w14:paraId="091517D3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E261D8">
      <w:pPr>
        <w:numPr>
          <w:ilvl w:val="1"/>
          <w:numId w:val="15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F8644" w14:textId="77777777" w:rsidR="00E641C1" w:rsidRDefault="00E641C1">
      <w:r>
        <w:separator/>
      </w:r>
    </w:p>
  </w:endnote>
  <w:endnote w:type="continuationSeparator" w:id="0">
    <w:p w14:paraId="5E025AEF" w14:textId="77777777" w:rsidR="00E641C1" w:rsidRDefault="00E6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4D8C" w14:textId="5A6D2B7B" w:rsidR="0032545F" w:rsidRDefault="0032545F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7199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7E00E" w14:textId="77777777" w:rsidR="00E641C1" w:rsidRDefault="00E641C1">
      <w:r>
        <w:separator/>
      </w:r>
    </w:p>
  </w:footnote>
  <w:footnote w:type="continuationSeparator" w:id="0">
    <w:p w14:paraId="5B8F8766" w14:textId="77777777" w:rsidR="00E641C1" w:rsidRDefault="00E641C1">
      <w:r>
        <w:continuationSeparator/>
      </w:r>
    </w:p>
  </w:footnote>
  <w:footnote w:id="1">
    <w:p w14:paraId="30F072CD" w14:textId="77777777" w:rsidR="0032545F" w:rsidRPr="007F014E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32545F" w:rsidRDefault="0032545F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32545F" w:rsidRPr="005A07A0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4">
    <w:p w14:paraId="1602474E" w14:textId="5F3982FA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>
        <w:rPr>
          <w:rFonts w:ascii="Times New Roman" w:hAnsi="Times New Roman"/>
          <w:sz w:val="16"/>
          <w:szCs w:val="16"/>
        </w:rPr>
        <w:t>, jeśli już jest znana</w:t>
      </w:r>
    </w:p>
    <w:p w14:paraId="70764836" w14:textId="77777777" w:rsidR="0032545F" w:rsidRPr="005A07A0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14:paraId="04BD2766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32545F" w:rsidRPr="00FA60E6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32545F" w:rsidRPr="00FA60E6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5D5F54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6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B8570C"/>
    <w:multiLevelType w:val="hybridMultilevel"/>
    <w:tmpl w:val="57C81972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 w15:restartNumberingAfterBreak="0">
    <w:nsid w:val="092467E8"/>
    <w:multiLevelType w:val="hybridMultilevel"/>
    <w:tmpl w:val="225EDFF8"/>
    <w:lvl w:ilvl="0" w:tplc="44D4F87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9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0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3F02D37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C5911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8" w15:restartNumberingAfterBreak="0">
    <w:nsid w:val="59F317F1"/>
    <w:multiLevelType w:val="hybridMultilevel"/>
    <w:tmpl w:val="EB0AA00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9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0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3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4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5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6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7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9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0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40"/>
  </w:num>
  <w:num w:numId="6">
    <w:abstractNumId w:val="10"/>
  </w:num>
  <w:num w:numId="7">
    <w:abstractNumId w:val="19"/>
  </w:num>
  <w:num w:numId="8">
    <w:abstractNumId w:val="26"/>
  </w:num>
  <w:num w:numId="9">
    <w:abstractNumId w:val="12"/>
  </w:num>
  <w:num w:numId="10">
    <w:abstractNumId w:val="16"/>
  </w:num>
  <w:num w:numId="11">
    <w:abstractNumId w:val="21"/>
  </w:num>
  <w:num w:numId="12">
    <w:abstractNumId w:val="25"/>
  </w:num>
  <w:num w:numId="13">
    <w:abstractNumId w:val="11"/>
  </w:num>
  <w:num w:numId="14">
    <w:abstractNumId w:val="0"/>
  </w:num>
  <w:num w:numId="15">
    <w:abstractNumId w:val="2"/>
  </w:num>
  <w:num w:numId="16">
    <w:abstractNumId w:val="23"/>
  </w:num>
  <w:num w:numId="17">
    <w:abstractNumId w:val="22"/>
  </w:num>
  <w:num w:numId="18">
    <w:abstractNumId w:val="31"/>
  </w:num>
  <w:num w:numId="19">
    <w:abstractNumId w:val="39"/>
  </w:num>
  <w:num w:numId="20">
    <w:abstractNumId w:val="38"/>
  </w:num>
  <w:num w:numId="21">
    <w:abstractNumId w:val="14"/>
  </w:num>
  <w:num w:numId="22">
    <w:abstractNumId w:val="27"/>
  </w:num>
  <w:num w:numId="23">
    <w:abstractNumId w:val="6"/>
  </w:num>
  <w:num w:numId="24">
    <w:abstractNumId w:val="36"/>
  </w:num>
  <w:num w:numId="25">
    <w:abstractNumId w:val="33"/>
  </w:num>
  <w:num w:numId="26">
    <w:abstractNumId w:val="20"/>
  </w:num>
  <w:num w:numId="27">
    <w:abstractNumId w:val="9"/>
  </w:num>
  <w:num w:numId="28">
    <w:abstractNumId w:val="7"/>
  </w:num>
  <w:num w:numId="29">
    <w:abstractNumId w:val="18"/>
  </w:num>
  <w:num w:numId="30">
    <w:abstractNumId w:val="28"/>
  </w:num>
  <w:num w:numId="31">
    <w:abstractNumId w:val="24"/>
  </w:num>
  <w:num w:numId="32">
    <w:abstractNumId w:val="29"/>
  </w:num>
  <w:num w:numId="33">
    <w:abstractNumId w:val="5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0142C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557FC"/>
    <w:rsid w:val="00165236"/>
    <w:rsid w:val="00166A78"/>
    <w:rsid w:val="00167461"/>
    <w:rsid w:val="00174D9E"/>
    <w:rsid w:val="00177707"/>
    <w:rsid w:val="00181D45"/>
    <w:rsid w:val="00190B59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6635F"/>
    <w:rsid w:val="002701CC"/>
    <w:rsid w:val="00276509"/>
    <w:rsid w:val="002A0908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45F"/>
    <w:rsid w:val="00325E3E"/>
    <w:rsid w:val="0033189C"/>
    <w:rsid w:val="0033218B"/>
    <w:rsid w:val="00332865"/>
    <w:rsid w:val="00341A58"/>
    <w:rsid w:val="00342916"/>
    <w:rsid w:val="00350E16"/>
    <w:rsid w:val="0036224C"/>
    <w:rsid w:val="0036660C"/>
    <w:rsid w:val="0037077F"/>
    <w:rsid w:val="003721F6"/>
    <w:rsid w:val="0038061B"/>
    <w:rsid w:val="0038088B"/>
    <w:rsid w:val="0038701B"/>
    <w:rsid w:val="0039120F"/>
    <w:rsid w:val="0039638B"/>
    <w:rsid w:val="003A3ABD"/>
    <w:rsid w:val="003B690F"/>
    <w:rsid w:val="003D14E7"/>
    <w:rsid w:val="003D2F8A"/>
    <w:rsid w:val="003D7E76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8538F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A3E33"/>
    <w:rsid w:val="005B2956"/>
    <w:rsid w:val="005B2982"/>
    <w:rsid w:val="005C0886"/>
    <w:rsid w:val="005C331C"/>
    <w:rsid w:val="005C77C2"/>
    <w:rsid w:val="005D37C0"/>
    <w:rsid w:val="005D5B58"/>
    <w:rsid w:val="005E09A2"/>
    <w:rsid w:val="005F246A"/>
    <w:rsid w:val="00601899"/>
    <w:rsid w:val="00607D81"/>
    <w:rsid w:val="0062219C"/>
    <w:rsid w:val="00624EBD"/>
    <w:rsid w:val="006340EC"/>
    <w:rsid w:val="00640345"/>
    <w:rsid w:val="00640A4E"/>
    <w:rsid w:val="00655A59"/>
    <w:rsid w:val="006673B5"/>
    <w:rsid w:val="00684F6A"/>
    <w:rsid w:val="00686404"/>
    <w:rsid w:val="006C36B2"/>
    <w:rsid w:val="006C6403"/>
    <w:rsid w:val="006D1124"/>
    <w:rsid w:val="006D24D8"/>
    <w:rsid w:val="006D3000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91624"/>
    <w:rsid w:val="007B738B"/>
    <w:rsid w:val="007C70C5"/>
    <w:rsid w:val="007C7FB8"/>
    <w:rsid w:val="007D2F16"/>
    <w:rsid w:val="007D314F"/>
    <w:rsid w:val="007E067B"/>
    <w:rsid w:val="007E2455"/>
    <w:rsid w:val="007E6403"/>
    <w:rsid w:val="008151B7"/>
    <w:rsid w:val="00817E15"/>
    <w:rsid w:val="008245A4"/>
    <w:rsid w:val="008257D8"/>
    <w:rsid w:val="008307C0"/>
    <w:rsid w:val="008341B6"/>
    <w:rsid w:val="00835B81"/>
    <w:rsid w:val="00841009"/>
    <w:rsid w:val="0084112A"/>
    <w:rsid w:val="00845832"/>
    <w:rsid w:val="008573EF"/>
    <w:rsid w:val="00883207"/>
    <w:rsid w:val="008B1674"/>
    <w:rsid w:val="008B483D"/>
    <w:rsid w:val="008B6B54"/>
    <w:rsid w:val="008E67F4"/>
    <w:rsid w:val="008E7574"/>
    <w:rsid w:val="00904044"/>
    <w:rsid w:val="0091341F"/>
    <w:rsid w:val="00913ACE"/>
    <w:rsid w:val="00920CFD"/>
    <w:rsid w:val="00924CEC"/>
    <w:rsid w:val="00926F57"/>
    <w:rsid w:val="00942AF5"/>
    <w:rsid w:val="00964B22"/>
    <w:rsid w:val="00970220"/>
    <w:rsid w:val="00971996"/>
    <w:rsid w:val="0097238C"/>
    <w:rsid w:val="0097662E"/>
    <w:rsid w:val="0098044D"/>
    <w:rsid w:val="00981A03"/>
    <w:rsid w:val="0098427A"/>
    <w:rsid w:val="00986367"/>
    <w:rsid w:val="00987E9F"/>
    <w:rsid w:val="00997526"/>
    <w:rsid w:val="009A605A"/>
    <w:rsid w:val="009A6AC7"/>
    <w:rsid w:val="009B17B0"/>
    <w:rsid w:val="009B361D"/>
    <w:rsid w:val="009F0F13"/>
    <w:rsid w:val="009F2671"/>
    <w:rsid w:val="009F2FAD"/>
    <w:rsid w:val="009F55DE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66625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1225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66E3F"/>
    <w:rsid w:val="00C71C91"/>
    <w:rsid w:val="00C77FBC"/>
    <w:rsid w:val="00C85EB0"/>
    <w:rsid w:val="00C86BAB"/>
    <w:rsid w:val="00C97F93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261D8"/>
    <w:rsid w:val="00E400ED"/>
    <w:rsid w:val="00E44BA6"/>
    <w:rsid w:val="00E45BCC"/>
    <w:rsid w:val="00E4767E"/>
    <w:rsid w:val="00E567A0"/>
    <w:rsid w:val="00E62D1F"/>
    <w:rsid w:val="00E641C1"/>
    <w:rsid w:val="00E71D0F"/>
    <w:rsid w:val="00E73DB2"/>
    <w:rsid w:val="00E77E57"/>
    <w:rsid w:val="00E800BB"/>
    <w:rsid w:val="00E812F6"/>
    <w:rsid w:val="00E86302"/>
    <w:rsid w:val="00E9699C"/>
    <w:rsid w:val="00E96AB5"/>
    <w:rsid w:val="00EA2927"/>
    <w:rsid w:val="00EA31E6"/>
    <w:rsid w:val="00EB55E2"/>
    <w:rsid w:val="00EB7F19"/>
    <w:rsid w:val="00ED3680"/>
    <w:rsid w:val="00EE521B"/>
    <w:rsid w:val="00EE7581"/>
    <w:rsid w:val="00EF1296"/>
    <w:rsid w:val="00EF386A"/>
    <w:rsid w:val="00F061F2"/>
    <w:rsid w:val="00F212CA"/>
    <w:rsid w:val="00F22D10"/>
    <w:rsid w:val="00F26CA7"/>
    <w:rsid w:val="00F3179A"/>
    <w:rsid w:val="00F43C1F"/>
    <w:rsid w:val="00F57908"/>
    <w:rsid w:val="00F62FC3"/>
    <w:rsid w:val="00F6408F"/>
    <w:rsid w:val="00F71EC1"/>
    <w:rsid w:val="00F76BF8"/>
    <w:rsid w:val="00F864CB"/>
    <w:rsid w:val="00FA07BB"/>
    <w:rsid w:val="00FA6842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23A7E-79E0-4D09-A079-007E83976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1</TotalTime>
  <Pages>7</Pages>
  <Words>3144</Words>
  <Characters>22157</Characters>
  <Application>Microsoft Office Word</Application>
  <DocSecurity>0</DocSecurity>
  <Lines>184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2</cp:revision>
  <cp:lastPrinted>2021-05-10T11:12:00Z</cp:lastPrinted>
  <dcterms:created xsi:type="dcterms:W3CDTF">2021-05-10T11:16:00Z</dcterms:created>
  <dcterms:modified xsi:type="dcterms:W3CDTF">2021-05-10T11:16:00Z</dcterms:modified>
</cp:coreProperties>
</file>